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A654" w14:textId="6924F61F" w:rsidR="001B441A" w:rsidRDefault="001B441A" w:rsidP="00611CB4">
      <w:pPr>
        <w:pStyle w:val="Titel"/>
        <w:spacing w:before="480"/>
        <w:rPr>
          <w:rFonts w:ascii="Arial" w:hAnsi="Arial" w:cs="Arial"/>
          <w:sz w:val="36"/>
          <w:szCs w:val="36"/>
        </w:rPr>
      </w:pPr>
      <w:bookmarkStart w:id="0" w:name="_Toc12441390"/>
      <w:bookmarkStart w:id="1" w:name="_GoBack"/>
      <w:bookmarkEnd w:id="1"/>
      <w:r w:rsidRPr="00795EB0">
        <w:rPr>
          <w:rFonts w:ascii="Arial" w:hAnsi="Arial" w:cs="Arial"/>
          <w:sz w:val="36"/>
          <w:szCs w:val="36"/>
        </w:rPr>
        <w:t>S</w:t>
      </w:r>
      <w:r w:rsidR="00316C89">
        <w:rPr>
          <w:rFonts w:ascii="Arial" w:hAnsi="Arial" w:cs="Arial"/>
          <w:sz w:val="36"/>
          <w:szCs w:val="36"/>
        </w:rPr>
        <w:t>kabelon for implementeringsplan</w:t>
      </w:r>
    </w:p>
    <w:p w14:paraId="62FAD941" w14:textId="08669B18" w:rsidR="009D22ED" w:rsidRPr="009D22ED" w:rsidRDefault="009D22ED" w:rsidP="009D22ED">
      <w:r>
        <w:t xml:space="preserve">Se </w:t>
      </w:r>
      <w:r w:rsidRPr="009D22ED">
        <w:rPr>
          <w:i/>
        </w:rPr>
        <w:t xml:space="preserve">Vejledning til implementeringsplan </w:t>
      </w:r>
      <w:r>
        <w:t xml:space="preserve">til </w:t>
      </w:r>
      <w:r w:rsidRPr="009D22ED">
        <w:t xml:space="preserve">udarbejdelse af implementeringsplan </w:t>
      </w:r>
      <w:hyperlink r:id="rId7" w:history="1">
        <w:r>
          <w:rPr>
            <w:rStyle w:val="Hyperlink"/>
          </w:rPr>
          <w:t>Redskaber og publikationer | Social- og Boligstyrelsen (sbst.dk)</w:t>
        </w:r>
      </w:hyperlink>
    </w:p>
    <w:p w14:paraId="4C6D6C4D" w14:textId="77777777" w:rsidR="009D22ED" w:rsidRPr="009D22ED" w:rsidRDefault="009D22ED" w:rsidP="009D22ED"/>
    <w:tbl>
      <w:tblPr>
        <w:tblStyle w:val="Gittertabel1-lys-farve5"/>
        <w:tblW w:w="0" w:type="auto"/>
        <w:tblLook w:val="04A0" w:firstRow="1" w:lastRow="0" w:firstColumn="1" w:lastColumn="0" w:noHBand="0" w:noVBand="1"/>
        <w:tblCaption w:val="Skabelon for implementeringsplan "/>
        <w:tblDescription w:val="Skema, der vise en implementeringsplan. Dette indholder indsatsområde, deres formål, aktiviteter, hvem der er ansavarlige, hvilke barrierer der er, hvilke milepæle og hvilke mål og succeskriterier, der er. "/>
      </w:tblPr>
      <w:tblGrid>
        <w:gridCol w:w="3823"/>
        <w:gridCol w:w="1695"/>
        <w:gridCol w:w="1659"/>
        <w:gridCol w:w="2244"/>
        <w:gridCol w:w="1695"/>
        <w:gridCol w:w="2319"/>
      </w:tblGrid>
      <w:tr w:rsidR="00301434" w14:paraId="21DB257C" w14:textId="77777777" w:rsidTr="00A25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AEEF3" w:themeFill="accent5" w:themeFillTint="33"/>
          </w:tcPr>
          <w:bookmarkEnd w:id="0"/>
          <w:p w14:paraId="1CE0B013" w14:textId="77777777" w:rsidR="00301434" w:rsidRPr="00E759F0" w:rsidRDefault="00301434" w:rsidP="00151EF2">
            <w:pPr>
              <w:rPr>
                <w:b w:val="0"/>
              </w:rPr>
            </w:pPr>
            <w:r>
              <w:t xml:space="preserve">OVERORDNET UDVIKLINGSAKTIVITET </w:t>
            </w:r>
            <w:r w:rsidRPr="00E759F0">
              <w:t xml:space="preserve"> 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72CF842B" w14:textId="77777777" w:rsidR="00301434" w:rsidRPr="00E759F0" w:rsidRDefault="00301434" w:rsidP="00151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759F0">
              <w:t>FORMÅL</w:t>
            </w:r>
          </w:p>
        </w:tc>
        <w:tc>
          <w:tcPr>
            <w:tcW w:w="1659" w:type="dxa"/>
            <w:shd w:val="clear" w:color="auto" w:fill="DAEEF3" w:themeFill="accent5" w:themeFillTint="33"/>
          </w:tcPr>
          <w:p w14:paraId="1E0E5976" w14:textId="77777777" w:rsidR="00301434" w:rsidRPr="00E759F0" w:rsidRDefault="00301434" w:rsidP="00151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759F0">
              <w:t>AKTIVITETER</w:t>
            </w:r>
          </w:p>
        </w:tc>
        <w:tc>
          <w:tcPr>
            <w:tcW w:w="2244" w:type="dxa"/>
            <w:shd w:val="clear" w:color="auto" w:fill="DAEEF3" w:themeFill="accent5" w:themeFillTint="33"/>
          </w:tcPr>
          <w:p w14:paraId="278AD6D1" w14:textId="77777777" w:rsidR="00301434" w:rsidRPr="00E759F0" w:rsidRDefault="00301434" w:rsidP="00151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759F0">
              <w:t>ANSVARLIGE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145FC654" w14:textId="77777777" w:rsidR="00301434" w:rsidRPr="00E759F0" w:rsidRDefault="00301434" w:rsidP="00151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759F0">
              <w:t xml:space="preserve">MILEPÆLE / </w:t>
            </w:r>
            <w:r>
              <w:t xml:space="preserve">LØBENDE </w:t>
            </w:r>
            <w:r w:rsidRPr="00E759F0">
              <w:t xml:space="preserve">OPFØLGNING </w:t>
            </w:r>
          </w:p>
        </w:tc>
        <w:tc>
          <w:tcPr>
            <w:tcW w:w="2319" w:type="dxa"/>
            <w:shd w:val="clear" w:color="auto" w:fill="DAEEF3" w:themeFill="accent5" w:themeFillTint="33"/>
          </w:tcPr>
          <w:p w14:paraId="3948330C" w14:textId="77777777" w:rsidR="00301434" w:rsidRPr="00E759F0" w:rsidRDefault="00301434" w:rsidP="00151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MÅL / SUCCESKRITERIER</w:t>
            </w:r>
          </w:p>
        </w:tc>
      </w:tr>
      <w:tr w:rsidR="00301434" w14:paraId="45F90204" w14:textId="77777777" w:rsidTr="00330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39BC84" w14:textId="77777777" w:rsidR="00301434" w:rsidRPr="001E3D63" w:rsidRDefault="00301434" w:rsidP="00151EF2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1E3D63">
              <w:rPr>
                <w:rFonts w:ascii="Arial" w:hAnsi="Arial" w:cs="Arial"/>
                <w:i/>
                <w:sz w:val="20"/>
                <w:szCs w:val="20"/>
              </w:rPr>
              <w:t>Beskriv den overordnede udviklingsaktivitet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695" w:type="dxa"/>
          </w:tcPr>
          <w:p w14:paraId="1502162E" w14:textId="77777777" w:rsidR="00301434" w:rsidRPr="00611CB4" w:rsidRDefault="00301434" w:rsidP="00611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E3D63">
              <w:rPr>
                <w:rFonts w:ascii="Arial" w:hAnsi="Arial" w:cs="Arial"/>
                <w:i/>
                <w:sz w:val="20"/>
                <w:szCs w:val="20"/>
              </w:rPr>
              <w:t>Hvad er formålet med indsatsområdet?</w:t>
            </w:r>
          </w:p>
        </w:tc>
        <w:tc>
          <w:tcPr>
            <w:tcW w:w="1659" w:type="dxa"/>
          </w:tcPr>
          <w:p w14:paraId="0C19B0DD" w14:textId="4454C1F9" w:rsidR="00301434" w:rsidRDefault="00301434" w:rsidP="00151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E3D63">
              <w:rPr>
                <w:rFonts w:ascii="Arial" w:hAnsi="Arial" w:cs="Arial"/>
                <w:i/>
                <w:sz w:val="20"/>
                <w:szCs w:val="20"/>
              </w:rPr>
              <w:t xml:space="preserve">Hvilke </w:t>
            </w:r>
            <w:r w:rsidRPr="00EB5CE4">
              <w:rPr>
                <w:rFonts w:ascii="Arial" w:hAnsi="Arial" w:cs="Arial"/>
                <w:b/>
                <w:i/>
                <w:sz w:val="20"/>
                <w:szCs w:val="20"/>
              </w:rPr>
              <w:t>konkrete</w:t>
            </w:r>
            <w:r w:rsidRPr="001E3D63">
              <w:rPr>
                <w:rFonts w:ascii="Arial" w:hAnsi="Arial" w:cs="Arial"/>
                <w:i/>
                <w:sz w:val="20"/>
                <w:szCs w:val="20"/>
              </w:rPr>
              <w:t xml:space="preserve"> aktiviteter skal der til for at opnå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E3D63">
              <w:rPr>
                <w:rFonts w:ascii="Arial" w:hAnsi="Arial" w:cs="Arial"/>
                <w:i/>
                <w:sz w:val="20"/>
                <w:szCs w:val="20"/>
              </w:rPr>
              <w:t>udviklingen?</w:t>
            </w:r>
          </w:p>
          <w:p w14:paraId="50A2D312" w14:textId="77777777" w:rsidR="00301434" w:rsidRPr="00EB5CE4" w:rsidRDefault="00301434" w:rsidP="00611CB4">
            <w:pPr>
              <w:spacing w:before="1080" w:after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5CE4">
              <w:rPr>
                <w:rFonts w:ascii="Arial" w:hAnsi="Arial" w:cs="Arial"/>
                <w:b/>
                <w:i/>
                <w:sz w:val="20"/>
                <w:szCs w:val="20"/>
              </w:rPr>
              <w:t>Hvad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skal der gøres anderledes? – Konkretiser den ønskede adfærd</w:t>
            </w:r>
            <w:r w:rsidRPr="00EB5CE4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2244" w:type="dxa"/>
          </w:tcPr>
          <w:p w14:paraId="118829A4" w14:textId="77777777" w:rsidR="00301434" w:rsidRPr="001E3D63" w:rsidRDefault="00301434" w:rsidP="00611CB4">
            <w:pPr>
              <w:spacing w:after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32755">
              <w:rPr>
                <w:rFonts w:ascii="Arial" w:hAnsi="Arial" w:cs="Arial"/>
                <w:b/>
                <w:i/>
                <w:sz w:val="20"/>
                <w:szCs w:val="20"/>
              </w:rPr>
              <w:t>Hvem</w:t>
            </w:r>
            <w:r w:rsidRPr="001E3D63">
              <w:rPr>
                <w:rFonts w:ascii="Arial" w:hAnsi="Arial" w:cs="Arial"/>
                <w:i/>
                <w:sz w:val="20"/>
                <w:szCs w:val="20"/>
              </w:rPr>
              <w:t xml:space="preserve"> er ansvarlige for opgaven med aktiviteten? </w:t>
            </w:r>
          </w:p>
          <w:p w14:paraId="2FB232B9" w14:textId="77777777" w:rsidR="00301434" w:rsidRPr="00611CB4" w:rsidRDefault="00301434" w:rsidP="00611CB4">
            <w:pPr>
              <w:spacing w:before="1200" w:after="9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H</w:t>
            </w:r>
            <w:r w:rsidRPr="00EB5CE4">
              <w:rPr>
                <w:rFonts w:ascii="Arial" w:hAnsi="Arial" w:cs="Arial"/>
                <w:b/>
                <w:i/>
                <w:sz w:val="20"/>
                <w:szCs w:val="20"/>
              </w:rPr>
              <w:t>vornår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skal aktiviteten udføres</w:t>
            </w:r>
            <w:r w:rsidRPr="00B32755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6250BB3F" w14:textId="77777777" w:rsidR="00301434" w:rsidRDefault="00301434" w:rsidP="00611CB4">
            <w:p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Hvordan </w:t>
            </w:r>
            <w:r w:rsidRPr="00B32755">
              <w:rPr>
                <w:rFonts w:ascii="Arial" w:hAnsi="Arial" w:cs="Arial"/>
                <w:i/>
                <w:sz w:val="20"/>
                <w:szCs w:val="20"/>
              </w:rPr>
              <w:t>– hvilken indsats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skal der til for at udføre aktiviteten</w:t>
            </w:r>
            <w:r w:rsidRPr="00B32755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4E2C4A22" w14:textId="77777777" w:rsidR="00301434" w:rsidRPr="001E3D63" w:rsidRDefault="00301434" w:rsidP="00151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E3D63">
              <w:rPr>
                <w:rFonts w:ascii="Arial" w:hAnsi="Arial" w:cs="Arial"/>
                <w:i/>
                <w:sz w:val="20"/>
                <w:szCs w:val="20"/>
              </w:rPr>
              <w:t>Husk ledelsesmæssig repræsentation</w:t>
            </w:r>
          </w:p>
        </w:tc>
        <w:tc>
          <w:tcPr>
            <w:tcW w:w="1695" w:type="dxa"/>
          </w:tcPr>
          <w:p w14:paraId="1424E9EC" w14:textId="77777777" w:rsidR="00301434" w:rsidRPr="001E3D63" w:rsidRDefault="00301434" w:rsidP="00611CB4">
            <w:pPr>
              <w:spacing w:after="6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E3D63">
              <w:rPr>
                <w:rFonts w:ascii="Arial" w:hAnsi="Arial" w:cs="Arial"/>
                <w:i/>
                <w:sz w:val="20"/>
                <w:szCs w:val="20"/>
              </w:rPr>
              <w:t>Hvordan følges op på aktiviteten inden deadline for målet?</w:t>
            </w:r>
          </w:p>
          <w:p w14:paraId="672EC7F7" w14:textId="77777777" w:rsidR="00301434" w:rsidRPr="001E3D63" w:rsidRDefault="00301434" w:rsidP="00151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E3D63">
              <w:rPr>
                <w:rFonts w:ascii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1E3D63">
              <w:rPr>
                <w:rFonts w:ascii="Arial" w:hAnsi="Arial" w:cs="Arial"/>
                <w:i/>
                <w:sz w:val="20"/>
                <w:szCs w:val="20"/>
              </w:rPr>
              <w:t xml:space="preserve"> via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ledelsestilsyn,</w:t>
            </w:r>
            <w:r w:rsidRPr="001E3D63">
              <w:rPr>
                <w:rFonts w:ascii="Arial" w:hAnsi="Arial" w:cs="Arial"/>
                <w:i/>
                <w:sz w:val="20"/>
                <w:szCs w:val="20"/>
              </w:rPr>
              <w:t xml:space="preserve"> nøgletal, pilotforløb og/eller igangværende aktivitet (evt. i et udvalgt område)? </w:t>
            </w:r>
          </w:p>
        </w:tc>
        <w:tc>
          <w:tcPr>
            <w:tcW w:w="2319" w:type="dxa"/>
          </w:tcPr>
          <w:p w14:paraId="08BA48A4" w14:textId="77777777" w:rsidR="00301434" w:rsidRDefault="00301434" w:rsidP="00611CB4">
            <w:pPr>
              <w:spacing w:after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1E3D63">
              <w:rPr>
                <w:rFonts w:ascii="Arial" w:hAnsi="Arial" w:cs="Arial"/>
                <w:i/>
                <w:sz w:val="20"/>
                <w:szCs w:val="20"/>
              </w:rPr>
              <w:t>Hvad er målet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og</w:t>
            </w:r>
            <w:r w:rsidRPr="001E3D63">
              <w:rPr>
                <w:rFonts w:ascii="Arial" w:hAnsi="Arial" w:cs="Arial"/>
                <w:i/>
                <w:sz w:val="20"/>
                <w:szCs w:val="20"/>
              </w:rPr>
              <w:t xml:space="preserve"> succeskriterierne for indsatsområdet?</w:t>
            </w:r>
          </w:p>
          <w:p w14:paraId="6D81835B" w14:textId="77777777" w:rsidR="00301434" w:rsidRPr="004C5B7A" w:rsidRDefault="00301434" w:rsidP="001B441A">
            <w:pPr>
              <w:numPr>
                <w:ilvl w:val="0"/>
                <w:numId w:val="3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C5B7A">
              <w:rPr>
                <w:rFonts w:ascii="Arial" w:hAnsi="Arial" w:cs="Arial"/>
                <w:i/>
                <w:sz w:val="20"/>
                <w:szCs w:val="20"/>
              </w:rPr>
              <w:t>Hvad skal fagpers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4C5B7A">
              <w:rPr>
                <w:rFonts w:ascii="Arial" w:hAnsi="Arial" w:cs="Arial"/>
                <w:i/>
                <w:sz w:val="20"/>
                <w:szCs w:val="20"/>
              </w:rPr>
              <w:t>ner gøre anderledes?</w:t>
            </w:r>
          </w:p>
          <w:p w14:paraId="1C993AB7" w14:textId="77777777" w:rsidR="00301434" w:rsidRPr="004C5B7A" w:rsidRDefault="00301434" w:rsidP="001B441A">
            <w:pPr>
              <w:numPr>
                <w:ilvl w:val="0"/>
                <w:numId w:val="3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C5B7A">
              <w:rPr>
                <w:rFonts w:ascii="Arial" w:hAnsi="Arial" w:cs="Arial"/>
                <w:i/>
                <w:sz w:val="20"/>
                <w:szCs w:val="20"/>
              </w:rPr>
              <w:t>Hvem skal gøre noget anderledes?</w:t>
            </w:r>
          </w:p>
          <w:p w14:paraId="3D6E2D50" w14:textId="77777777" w:rsidR="00301434" w:rsidRPr="004C5B7A" w:rsidRDefault="00301434" w:rsidP="001B441A">
            <w:pPr>
              <w:numPr>
                <w:ilvl w:val="0"/>
                <w:numId w:val="3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C5B7A">
              <w:rPr>
                <w:rFonts w:ascii="Arial" w:hAnsi="Arial" w:cs="Arial"/>
                <w:i/>
                <w:sz w:val="20"/>
                <w:szCs w:val="20"/>
              </w:rPr>
              <w:t xml:space="preserve">Hvornår skal vi gøre det anderledes? </w:t>
            </w:r>
          </w:p>
          <w:p w14:paraId="46CD1DB2" w14:textId="77777777" w:rsidR="00301434" w:rsidRPr="00611CB4" w:rsidRDefault="00301434" w:rsidP="00151EF2">
            <w:pPr>
              <w:numPr>
                <w:ilvl w:val="0"/>
                <w:numId w:val="3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C5B7A">
              <w:rPr>
                <w:rFonts w:ascii="Arial" w:hAnsi="Arial" w:cs="Arial"/>
                <w:i/>
                <w:sz w:val="20"/>
                <w:szCs w:val="20"/>
              </w:rPr>
              <w:t>Hvad oplever familierne, når fagp</w:t>
            </w:r>
            <w:r>
              <w:rPr>
                <w:rFonts w:ascii="Arial" w:hAnsi="Arial" w:cs="Arial"/>
                <w:i/>
                <w:sz w:val="20"/>
                <w:szCs w:val="20"/>
              </w:rPr>
              <w:t>ersoner gør noget anderledes?</w:t>
            </w:r>
          </w:p>
        </w:tc>
      </w:tr>
      <w:tr w:rsidR="00FF01D5" w14:paraId="1C428333" w14:textId="77777777" w:rsidTr="003301D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AEEF3" w:themeFill="accent5" w:themeFillTint="33"/>
          </w:tcPr>
          <w:p w14:paraId="7CCF30CF" w14:textId="77777777" w:rsidR="00FF01D5" w:rsidRPr="005F2073" w:rsidRDefault="00FF01D5" w:rsidP="00FF01D5">
            <w:pPr>
              <w:rPr>
                <w:rFonts w:ascii="Arial" w:hAnsi="Arial" w:cs="Arial"/>
                <w:i/>
              </w:rPr>
            </w:pPr>
            <w:r>
              <w:rPr>
                <w:i/>
              </w:rPr>
              <w:t>INDSATSOMRÅDE 1:Faglig vurdering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339081D7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59" w:type="dxa"/>
            <w:shd w:val="clear" w:color="auto" w:fill="DAEEF3" w:themeFill="accent5" w:themeFillTint="33"/>
          </w:tcPr>
          <w:p w14:paraId="49D1ECB2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  <w:shd w:val="clear" w:color="auto" w:fill="DAEEF3" w:themeFill="accent5" w:themeFillTint="33"/>
          </w:tcPr>
          <w:p w14:paraId="15724F78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  <w:shd w:val="clear" w:color="auto" w:fill="DAEEF3" w:themeFill="accent5" w:themeFillTint="33"/>
          </w:tcPr>
          <w:p w14:paraId="5D5F6A29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19" w:type="dxa"/>
            <w:shd w:val="clear" w:color="auto" w:fill="DAEEF3" w:themeFill="accent5" w:themeFillTint="33"/>
          </w:tcPr>
          <w:p w14:paraId="3078903F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0D5D3E3D" w14:textId="77777777" w:rsidTr="003301D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B00BDA" w14:textId="77777777" w:rsidR="00FF01D5" w:rsidRDefault="00FF01D5" w:rsidP="00FF01D5">
            <w:pPr>
              <w:rPr>
                <w:b w:val="0"/>
                <w:i/>
              </w:rPr>
            </w:pPr>
          </w:p>
        </w:tc>
        <w:tc>
          <w:tcPr>
            <w:tcW w:w="1695" w:type="dxa"/>
          </w:tcPr>
          <w:p w14:paraId="02C37940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00F3191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01ED4CB1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07A3D196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32AC0C36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7727FB97" w14:textId="77777777" w:rsidTr="003301D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297174" w14:textId="77777777" w:rsidR="00FF01D5" w:rsidRDefault="00FF01D5" w:rsidP="00FF01D5">
            <w:pPr>
              <w:rPr>
                <w:b w:val="0"/>
                <w:i/>
              </w:rPr>
            </w:pPr>
          </w:p>
        </w:tc>
        <w:tc>
          <w:tcPr>
            <w:tcW w:w="1695" w:type="dxa"/>
          </w:tcPr>
          <w:p w14:paraId="49F255AE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0CDD0F8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22D6B55A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21F80FE5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448681A2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725DA1C7" w14:textId="77777777" w:rsidTr="003301D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AEEF3" w:themeFill="accent5" w:themeFillTint="33"/>
          </w:tcPr>
          <w:p w14:paraId="53EBC498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  <w:r>
              <w:rPr>
                <w:i/>
              </w:rPr>
              <w:t>INDSATSOMRÅDE 2: Inddragelse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16E1D510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DAEEF3" w:themeFill="accent5" w:themeFillTint="33"/>
          </w:tcPr>
          <w:p w14:paraId="70B7721E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  <w:shd w:val="clear" w:color="auto" w:fill="DAEEF3" w:themeFill="accent5" w:themeFillTint="33"/>
          </w:tcPr>
          <w:p w14:paraId="48A1E8A7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  <w:shd w:val="clear" w:color="auto" w:fill="DAEEF3" w:themeFill="accent5" w:themeFillTint="33"/>
          </w:tcPr>
          <w:p w14:paraId="06671CF9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  <w:shd w:val="clear" w:color="auto" w:fill="DAEEF3" w:themeFill="accent5" w:themeFillTint="33"/>
          </w:tcPr>
          <w:p w14:paraId="3CCF28D1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1E33D0C1" w14:textId="77777777" w:rsidTr="003301D8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D1456EB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60572027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9796D82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126AD8F0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28113852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37AA600E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1990BABB" w14:textId="77777777" w:rsidTr="003301D8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DC4385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51172320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FAB6C58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6E68777C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38BCB247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19" w:type="dxa"/>
          </w:tcPr>
          <w:p w14:paraId="3A102CBA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71A36B8F" w14:textId="77777777" w:rsidTr="003301D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AEEF3" w:themeFill="accent5" w:themeFillTint="33"/>
          </w:tcPr>
          <w:p w14:paraId="605865A2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  <w:r>
              <w:rPr>
                <w:i/>
              </w:rPr>
              <w:t>INDSATSOMRÅDE 3: Tilrettelæggelse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3A3FDF8E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DAEEF3" w:themeFill="accent5" w:themeFillTint="33"/>
          </w:tcPr>
          <w:p w14:paraId="3F700D0C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  <w:shd w:val="clear" w:color="auto" w:fill="DAEEF3" w:themeFill="accent5" w:themeFillTint="33"/>
          </w:tcPr>
          <w:p w14:paraId="48B1639E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  <w:shd w:val="clear" w:color="auto" w:fill="DAEEF3" w:themeFill="accent5" w:themeFillTint="33"/>
          </w:tcPr>
          <w:p w14:paraId="58479191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  <w:shd w:val="clear" w:color="auto" w:fill="DAEEF3" w:themeFill="accent5" w:themeFillTint="33"/>
          </w:tcPr>
          <w:p w14:paraId="4CA85A77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75EB2CBF" w14:textId="77777777" w:rsidTr="003301D8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5622F1B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42B5F6D9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CBCD14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A8767D5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37A741FA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269AE75E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19" w:type="dxa"/>
          </w:tcPr>
          <w:p w14:paraId="1FAAC8EF" w14:textId="77777777" w:rsidR="00FF01D5" w:rsidRPr="0074789B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56C4A043" w14:textId="77777777" w:rsidTr="003301D8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2096DE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2F48A9AD" w14:textId="77777777" w:rsidR="00FF01D5" w:rsidRPr="005C2A5F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1A22253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140B80C7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185815BB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06466CB2" w14:textId="77777777" w:rsidR="00FF01D5" w:rsidRPr="00F23FD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01D5" w14:paraId="02B94826" w14:textId="77777777" w:rsidTr="003301D8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AEEF3" w:themeFill="accent5" w:themeFillTint="33"/>
          </w:tcPr>
          <w:p w14:paraId="5044FBA3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  <w:r>
              <w:rPr>
                <w:i/>
              </w:rPr>
              <w:t>INDSATSOMRÅDE 4</w:t>
            </w:r>
            <w:r w:rsidRPr="00443287">
              <w:rPr>
                <w:i/>
              </w:rPr>
              <w:t>:</w:t>
            </w:r>
            <w:r>
              <w:rPr>
                <w:i/>
              </w:rPr>
              <w:t xml:space="preserve"> Kontinuitet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01767921" w14:textId="77777777" w:rsidR="00FF01D5" w:rsidRPr="005C2A5F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DAEEF3" w:themeFill="accent5" w:themeFillTint="33"/>
          </w:tcPr>
          <w:p w14:paraId="3911A375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  <w:shd w:val="clear" w:color="auto" w:fill="DAEEF3" w:themeFill="accent5" w:themeFillTint="33"/>
          </w:tcPr>
          <w:p w14:paraId="74B88962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  <w:shd w:val="clear" w:color="auto" w:fill="DAEEF3" w:themeFill="accent5" w:themeFillTint="33"/>
          </w:tcPr>
          <w:p w14:paraId="667B5DA6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  <w:shd w:val="clear" w:color="auto" w:fill="DAEEF3" w:themeFill="accent5" w:themeFillTint="33"/>
          </w:tcPr>
          <w:p w14:paraId="25C49C9F" w14:textId="77777777" w:rsidR="00FF01D5" w:rsidRPr="00F23FD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01D5" w14:paraId="5E68F03C" w14:textId="77777777" w:rsidTr="003301D8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1178C1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4E523844" w14:textId="77777777" w:rsidR="00FF01D5" w:rsidRPr="005C2A5F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345635E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5801DEBF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5ACB17CE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3C5D328C" w14:textId="77777777" w:rsidR="00FF01D5" w:rsidRPr="00D43B0A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6CD7D0CC" w14:textId="77777777" w:rsidTr="003301D8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D523A8" w14:textId="77777777" w:rsidR="00FF01D5" w:rsidRPr="006149C1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5DC5D984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A3695F7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6B23E59E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5B2CC3C6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5F5F79FD" w14:textId="77777777" w:rsidR="00FF01D5" w:rsidRPr="00D43B0A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1D5" w14:paraId="67520C86" w14:textId="77777777" w:rsidTr="00330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AEEF3" w:themeFill="accent5" w:themeFillTint="33"/>
          </w:tcPr>
          <w:p w14:paraId="2E7225E9" w14:textId="6928DE82" w:rsidR="00FF01D5" w:rsidRPr="003301D8" w:rsidRDefault="003301D8" w:rsidP="00FF01D5">
            <w:pPr>
              <w:rPr>
                <w:rFonts w:ascii="Arial" w:hAnsi="Arial" w:cs="Arial"/>
                <w:i/>
                <w:highlight w:val="darkGray"/>
              </w:rPr>
            </w:pPr>
            <w:r>
              <w:rPr>
                <w:rFonts w:cstheme="minorHAnsi"/>
                <w:i/>
                <w:highlight w:val="darkGray"/>
              </w:rPr>
              <w:lastRenderedPageBreak/>
              <w:t>ANDRE</w:t>
            </w:r>
            <w:r w:rsidRPr="003301D8">
              <w:rPr>
                <w:rFonts w:cstheme="minorHAnsi"/>
                <w:i/>
                <w:highlight w:val="darkGray"/>
              </w:rPr>
              <w:t xml:space="preserve"> </w:t>
            </w:r>
            <w:r w:rsidR="00380CDB" w:rsidRPr="003301D8">
              <w:rPr>
                <w:rFonts w:cstheme="minorHAnsi"/>
                <w:i/>
                <w:highlight w:val="darkGray"/>
              </w:rPr>
              <w:t>INDSATSOMRÅDER</w:t>
            </w:r>
            <w:r w:rsidR="00380CDB" w:rsidRPr="003301D8">
              <w:rPr>
                <w:rFonts w:ascii="Arial" w:hAnsi="Arial" w:cs="Arial"/>
                <w:i/>
                <w:highlight w:val="darkGray"/>
              </w:rPr>
              <w:t>: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14:paraId="6C252299" w14:textId="77777777" w:rsidR="00FF01D5" w:rsidRPr="00443287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darkGray"/>
              </w:rPr>
            </w:pPr>
          </w:p>
        </w:tc>
        <w:tc>
          <w:tcPr>
            <w:tcW w:w="1659" w:type="dxa"/>
            <w:shd w:val="clear" w:color="auto" w:fill="DAEEF3" w:themeFill="accent5" w:themeFillTint="33"/>
          </w:tcPr>
          <w:p w14:paraId="67AD484F" w14:textId="77777777" w:rsidR="00FF01D5" w:rsidRPr="00443287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highlight w:val="darkGray"/>
              </w:rPr>
            </w:pPr>
          </w:p>
        </w:tc>
        <w:tc>
          <w:tcPr>
            <w:tcW w:w="2244" w:type="dxa"/>
            <w:shd w:val="clear" w:color="auto" w:fill="DAEEF3" w:themeFill="accent5" w:themeFillTint="33"/>
          </w:tcPr>
          <w:p w14:paraId="7DBBDAEF" w14:textId="77777777" w:rsidR="00FF01D5" w:rsidRPr="00443287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highlight w:val="darkGray"/>
              </w:rPr>
            </w:pPr>
          </w:p>
        </w:tc>
        <w:tc>
          <w:tcPr>
            <w:tcW w:w="1695" w:type="dxa"/>
            <w:shd w:val="clear" w:color="auto" w:fill="DAEEF3" w:themeFill="accent5" w:themeFillTint="33"/>
          </w:tcPr>
          <w:p w14:paraId="2ACAF3AB" w14:textId="77777777" w:rsidR="00FF01D5" w:rsidRPr="00443287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highlight w:val="darkGray"/>
              </w:rPr>
            </w:pPr>
          </w:p>
        </w:tc>
        <w:tc>
          <w:tcPr>
            <w:tcW w:w="2319" w:type="dxa"/>
            <w:shd w:val="clear" w:color="auto" w:fill="DAEEF3" w:themeFill="accent5" w:themeFillTint="33"/>
          </w:tcPr>
          <w:p w14:paraId="46F2AFE0" w14:textId="77777777" w:rsidR="00FF01D5" w:rsidRPr="00443287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darkGray"/>
              </w:rPr>
            </w:pPr>
          </w:p>
        </w:tc>
      </w:tr>
      <w:tr w:rsidR="00FF01D5" w14:paraId="39094B80" w14:textId="77777777" w:rsidTr="003301D8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B75CF3" w14:textId="77777777" w:rsidR="00FF01D5" w:rsidRPr="00164E3E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0275C22E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59" w:type="dxa"/>
          </w:tcPr>
          <w:p w14:paraId="7AA70166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73EDAA14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7FA2B421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1FE5415D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01D5" w14:paraId="3A36725E" w14:textId="77777777" w:rsidTr="003301D8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A2489D" w14:textId="77777777" w:rsidR="00FF01D5" w:rsidRPr="00164E3E" w:rsidRDefault="00FF01D5" w:rsidP="00FF01D5">
            <w:pPr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1695" w:type="dxa"/>
          </w:tcPr>
          <w:p w14:paraId="50C88414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59" w:type="dxa"/>
          </w:tcPr>
          <w:p w14:paraId="377FD353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244" w:type="dxa"/>
          </w:tcPr>
          <w:p w14:paraId="3DDAEBBF" w14:textId="77777777" w:rsidR="00FF01D5" w:rsidRPr="005F2073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695" w:type="dxa"/>
          </w:tcPr>
          <w:p w14:paraId="1292DB00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2319" w:type="dxa"/>
          </w:tcPr>
          <w:p w14:paraId="26E855F5" w14:textId="77777777" w:rsidR="00FF01D5" w:rsidRDefault="00FF01D5" w:rsidP="00FF0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5CE5C3C" w14:textId="77777777" w:rsidR="000B1C54" w:rsidRDefault="000B1C54"/>
    <w:sectPr w:rsidR="000B1C54" w:rsidSect="002A1CBD">
      <w:headerReference w:type="first" r:id="rId8"/>
      <w:pgSz w:w="16838" w:h="11906" w:orient="landscape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7312" w14:textId="77777777" w:rsidR="007E513F" w:rsidRDefault="007E513F">
      <w:pPr>
        <w:spacing w:after="0" w:line="240" w:lineRule="auto"/>
      </w:pPr>
      <w:r>
        <w:separator/>
      </w:r>
    </w:p>
  </w:endnote>
  <w:endnote w:type="continuationSeparator" w:id="0">
    <w:p w14:paraId="5EADCC92" w14:textId="77777777" w:rsidR="007E513F" w:rsidRDefault="007E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49B0" w14:textId="77777777" w:rsidR="007E513F" w:rsidRDefault="007E513F">
      <w:pPr>
        <w:spacing w:after="0" w:line="240" w:lineRule="auto"/>
      </w:pPr>
      <w:r>
        <w:separator/>
      </w:r>
    </w:p>
  </w:footnote>
  <w:footnote w:type="continuationSeparator" w:id="0">
    <w:p w14:paraId="3933B96E" w14:textId="77777777" w:rsidR="007E513F" w:rsidRDefault="007E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6982" w14:textId="77777777" w:rsidR="0090524D" w:rsidRDefault="0030723F" w:rsidP="00611CB4">
    <w:pPr>
      <w:pStyle w:val="Sidehoved"/>
      <w:spacing w:before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D17C71"/>
    <w:multiLevelType w:val="hybridMultilevel"/>
    <w:tmpl w:val="8850D680"/>
    <w:lvl w:ilvl="0" w:tplc="72A8F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C1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A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02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6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06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E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0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1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5C"/>
    <w:rsid w:val="000B1C54"/>
    <w:rsid w:val="0014486A"/>
    <w:rsid w:val="001B441A"/>
    <w:rsid w:val="001D3837"/>
    <w:rsid w:val="002A753F"/>
    <w:rsid w:val="00301434"/>
    <w:rsid w:val="0030723F"/>
    <w:rsid w:val="00316C89"/>
    <w:rsid w:val="003222FE"/>
    <w:rsid w:val="003301D8"/>
    <w:rsid w:val="00380CDB"/>
    <w:rsid w:val="003B15B8"/>
    <w:rsid w:val="003D37C5"/>
    <w:rsid w:val="004018E8"/>
    <w:rsid w:val="005E186D"/>
    <w:rsid w:val="00611CB4"/>
    <w:rsid w:val="00795EB0"/>
    <w:rsid w:val="007E17E8"/>
    <w:rsid w:val="007E513F"/>
    <w:rsid w:val="00861810"/>
    <w:rsid w:val="00975534"/>
    <w:rsid w:val="009B6556"/>
    <w:rsid w:val="009D22ED"/>
    <w:rsid w:val="009E0088"/>
    <w:rsid w:val="00A25771"/>
    <w:rsid w:val="00A656F9"/>
    <w:rsid w:val="00B6510F"/>
    <w:rsid w:val="00C35658"/>
    <w:rsid w:val="00C71245"/>
    <w:rsid w:val="00C83A6B"/>
    <w:rsid w:val="00CF745C"/>
    <w:rsid w:val="00E5537E"/>
    <w:rsid w:val="00EA23ED"/>
    <w:rsid w:val="00FE667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07F17"/>
  <w15:docId w15:val="{DC451C4C-B4DA-4D60-8643-B9CEE29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1A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Sidehoved">
    <w:name w:val="header"/>
    <w:basedOn w:val="Afsenderadresse"/>
    <w:link w:val="SidehovedTegn"/>
    <w:uiPriority w:val="99"/>
    <w:semiHidden/>
    <w:rsid w:val="001B441A"/>
    <w:pPr>
      <w:spacing w:after="160"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B441A"/>
    <w:rPr>
      <w:rFonts w:asciiTheme="majorHAnsi" w:eastAsiaTheme="majorEastAsia" w:hAnsiTheme="majorHAnsi" w:cstheme="majorBidi"/>
      <w:sz w:val="16"/>
      <w:szCs w:val="20"/>
    </w:rPr>
  </w:style>
  <w:style w:type="table" w:styleId="Tabel-Gitter">
    <w:name w:val="Table Grid"/>
    <w:basedOn w:val="Tabel-Normal"/>
    <w:uiPriority w:val="59"/>
    <w:rsid w:val="001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o">
    <w:name w:val="Date"/>
    <w:basedOn w:val="Normal"/>
    <w:next w:val="Normal"/>
    <w:link w:val="DatoTegn"/>
    <w:uiPriority w:val="99"/>
    <w:rsid w:val="001B441A"/>
    <w:pPr>
      <w:spacing w:line="200" w:lineRule="atLeast"/>
    </w:pPr>
    <w:rPr>
      <w:rFonts w:asciiTheme="majorHAnsi" w:eastAsiaTheme="majorEastAsia" w:hAnsiTheme="majorHAnsi" w:cstheme="majorBidi"/>
      <w:noProof/>
      <w:sz w:val="16"/>
      <w:szCs w:val="20"/>
    </w:rPr>
  </w:style>
  <w:style w:type="character" w:customStyle="1" w:styleId="DatoTegn">
    <w:name w:val="Dato Tegn"/>
    <w:basedOn w:val="Standardskrifttypeiafsnit"/>
    <w:link w:val="Dato"/>
    <w:uiPriority w:val="99"/>
    <w:rsid w:val="001B441A"/>
    <w:rPr>
      <w:rFonts w:asciiTheme="majorHAnsi" w:eastAsiaTheme="majorEastAsia" w:hAnsiTheme="majorHAnsi" w:cstheme="majorBidi"/>
      <w:noProof/>
      <w:sz w:val="16"/>
      <w:szCs w:val="20"/>
    </w:rPr>
  </w:style>
  <w:style w:type="paragraph" w:customStyle="1" w:styleId="OverskriftNotat">
    <w:name w:val="Overskrift Notat"/>
    <w:basedOn w:val="Overskrift1"/>
    <w:next w:val="Normal"/>
    <w:qFormat/>
    <w:rsid w:val="001B441A"/>
    <w:pPr>
      <w:keepNext w:val="0"/>
      <w:keepLines w:val="0"/>
      <w:numPr>
        <w:numId w:val="0"/>
      </w:numPr>
      <w:spacing w:before="0" w:after="160" w:afterAutospacing="0" w:line="400" w:lineRule="atLeast"/>
    </w:pPr>
    <w:rPr>
      <w:rFonts w:asciiTheme="minorHAnsi" w:eastAsiaTheme="minorHAnsi" w:hAnsiTheme="minorHAnsi" w:cstheme="minorBidi"/>
      <w:b w:val="0"/>
      <w:bCs w:val="0"/>
      <w:sz w:val="36"/>
      <w:szCs w:val="22"/>
      <w:lang w:eastAsia="en-US"/>
    </w:rPr>
  </w:style>
  <w:style w:type="paragraph" w:customStyle="1" w:styleId="Default">
    <w:name w:val="Default"/>
    <w:rsid w:val="001B441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1B441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611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1CB4"/>
  </w:style>
  <w:style w:type="character" w:styleId="Hyperlink">
    <w:name w:val="Hyperlink"/>
    <w:basedOn w:val="Standardskrifttypeiafsnit"/>
    <w:uiPriority w:val="99"/>
    <w:semiHidden/>
    <w:unhideWhenUsed/>
    <w:rsid w:val="009D22E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D37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D37C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D37C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D37C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D37C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37C5"/>
    <w:rPr>
      <w:rFonts w:ascii="Segoe UI" w:hAnsi="Segoe UI" w:cs="Segoe UI"/>
      <w:sz w:val="18"/>
      <w:szCs w:val="18"/>
    </w:rPr>
  </w:style>
  <w:style w:type="table" w:styleId="Gittertabel1-lys-farve5">
    <w:name w:val="Grid Table 1 Light Accent 5"/>
    <w:basedOn w:val="Tabel-Normal"/>
    <w:uiPriority w:val="46"/>
    <w:rsid w:val="003301D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bst.dk/boern/boernene-foerst-og-barnets-lov-/redskaber-og-publikationer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24\AppData\Local\cBrain\F2\.tmp\87f8bfefa1c44b19a9904011559d0fb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87f8bfefa1c44b19a9904011559d0fbf.dotx</Template>
  <TotalTime>0</TotalTime>
  <Pages>3</Pages>
  <Words>202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Lene Aksglæde Dellgren</dc:creator>
  <cp:lastModifiedBy>Sara Guechtouli</cp:lastModifiedBy>
  <cp:revision>2</cp:revision>
  <dcterms:created xsi:type="dcterms:W3CDTF">2023-08-24T11:26:00Z</dcterms:created>
  <dcterms:modified xsi:type="dcterms:W3CDTF">2023-08-24T11:26:00Z</dcterms:modified>
</cp:coreProperties>
</file>